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f42cd6d02744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bdb2e6d3b946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Korybutowa,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d2ab4b3e3648fa" /><Relationship Type="http://schemas.openxmlformats.org/officeDocument/2006/relationships/numbering" Target="/word/numbering.xml" Id="R0e5e53d6ad5c4e02" /><Relationship Type="http://schemas.openxmlformats.org/officeDocument/2006/relationships/settings" Target="/word/settings.xml" Id="Rd87903003ac44450" /><Relationship Type="http://schemas.openxmlformats.org/officeDocument/2006/relationships/image" Target="/word/media/8258dd32-09ec-4ef7-b2da-7588137a2d52.png" Id="R3cbdb2e6d3b946f6" /></Relationships>
</file>