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742c73848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a08435377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Korycka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a4b26697f43d9" /><Relationship Type="http://schemas.openxmlformats.org/officeDocument/2006/relationships/numbering" Target="/word/numbering.xml" Id="R4435a30164c64a85" /><Relationship Type="http://schemas.openxmlformats.org/officeDocument/2006/relationships/settings" Target="/word/settings.xml" Id="R25346c83270f4b53" /><Relationship Type="http://schemas.openxmlformats.org/officeDocument/2006/relationships/image" Target="/word/media/b34a9af2-e31c-4c48-9020-e838c320595f.png" Id="Rd69a0843537746af" /></Relationships>
</file>