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db486c511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b42690f18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Kurowska,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54ffe5e7f4ff6" /><Relationship Type="http://schemas.openxmlformats.org/officeDocument/2006/relationships/numbering" Target="/word/numbering.xml" Id="Rab539ab8bc4e43ad" /><Relationship Type="http://schemas.openxmlformats.org/officeDocument/2006/relationships/settings" Target="/word/settings.xml" Id="R68f4eeed79fb4430" /><Relationship Type="http://schemas.openxmlformats.org/officeDocument/2006/relationships/image" Target="/word/media/5cff7422-66f9-4d3a-bca9-691e73df634a.png" Id="Rb36b42690f184650" /></Relationships>
</file>