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e6216831c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f090d272b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Matiaszowa,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19c20704949da" /><Relationship Type="http://schemas.openxmlformats.org/officeDocument/2006/relationships/numbering" Target="/word/numbering.xml" Id="R3f0ce7d9aa464175" /><Relationship Type="http://schemas.openxmlformats.org/officeDocument/2006/relationships/settings" Target="/word/settings.xml" Id="Rb2e6ad2c5fd3462a" /><Relationship Type="http://schemas.openxmlformats.org/officeDocument/2006/relationships/image" Target="/word/media/b48e7aff-3f23-4443-bf3d-a77e94fc3732.png" Id="Rda8f090d272b4a26" /></Relationships>
</file>