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300f9a79e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ac556678f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Wola Morawicka,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924e64a9347d2" /><Relationship Type="http://schemas.openxmlformats.org/officeDocument/2006/relationships/numbering" Target="/word/numbering.xml" Id="R3e249e33161344aa" /><Relationship Type="http://schemas.openxmlformats.org/officeDocument/2006/relationships/settings" Target="/word/settings.xml" Id="R51d52c88172048a4" /><Relationship Type="http://schemas.openxmlformats.org/officeDocument/2006/relationships/image" Target="/word/media/a4a05b67-e006-4df5-8afb-861e806c83db.png" Id="R0a2ac556678f4228" /></Relationships>
</file>