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75c0a3c0e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f4e00aa87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Myslowska,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9490526674c81" /><Relationship Type="http://schemas.openxmlformats.org/officeDocument/2006/relationships/numbering" Target="/word/numbering.xml" Id="R2fe1be955f304674" /><Relationship Type="http://schemas.openxmlformats.org/officeDocument/2006/relationships/settings" Target="/word/settings.xml" Id="Rd13451e90c864743" /><Relationship Type="http://schemas.openxmlformats.org/officeDocument/2006/relationships/image" Target="/word/media/47d86a48-b6a3-44d9-98c4-c800f821661e.png" Id="R294f4e00aa874f5a" /></Relationships>
</file>