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f3fc81166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46c8f6383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Mystkowska,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7afad363347fb" /><Relationship Type="http://schemas.openxmlformats.org/officeDocument/2006/relationships/numbering" Target="/word/numbering.xml" Id="Rb3c127c13cf64b3b" /><Relationship Type="http://schemas.openxmlformats.org/officeDocument/2006/relationships/settings" Target="/word/settings.xml" Id="R3216c538d4d54322" /><Relationship Type="http://schemas.openxmlformats.org/officeDocument/2006/relationships/image" Target="/word/media/27d5e753-845b-4cec-84db-ff1cab4bc6f1.png" Id="Rbd946c8f63834bf1" /></Relationships>
</file>