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c8ff32c19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30b477e91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Parcka,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619ed07984e7a" /><Relationship Type="http://schemas.openxmlformats.org/officeDocument/2006/relationships/numbering" Target="/word/numbering.xml" Id="Rb50177478ff6411e" /><Relationship Type="http://schemas.openxmlformats.org/officeDocument/2006/relationships/settings" Target="/word/settings.xml" Id="Rf929d9db41c84bb5" /><Relationship Type="http://schemas.openxmlformats.org/officeDocument/2006/relationships/image" Target="/word/media/79e06099-14ab-42a6-b682-c7c4bb6dad1d.png" Id="R7d930b477e914bb8" /></Relationships>
</file>