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11ab98b76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d96e3c480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ddbc39a674344" /><Relationship Type="http://schemas.openxmlformats.org/officeDocument/2006/relationships/numbering" Target="/word/numbering.xml" Id="R0d32f1e98d444e84" /><Relationship Type="http://schemas.openxmlformats.org/officeDocument/2006/relationships/settings" Target="/word/settings.xml" Id="R7ffd1b352cd746bd" /><Relationship Type="http://schemas.openxmlformats.org/officeDocument/2006/relationships/image" Target="/word/media/33569b81-f144-4a79-b22f-703278fb4c50.png" Id="Rce3d96e3c4804cd0" /></Relationships>
</file>