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4ae44ecfa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40d8cf062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Podlezna,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4ab6c19f74789" /><Relationship Type="http://schemas.openxmlformats.org/officeDocument/2006/relationships/numbering" Target="/word/numbering.xml" Id="R4b4efbbe2d8f4dd9" /><Relationship Type="http://schemas.openxmlformats.org/officeDocument/2006/relationships/settings" Target="/word/settings.xml" Id="Rbdf878ff64254f48" /><Relationship Type="http://schemas.openxmlformats.org/officeDocument/2006/relationships/image" Target="/word/media/3c371c53-3fbd-4621-b515-83f0d987eecf.png" Id="Rd6940d8cf062475e" /></Relationships>
</file>