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fd64010bf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980325f85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Raciazek,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d64ae4d2d46d2" /><Relationship Type="http://schemas.openxmlformats.org/officeDocument/2006/relationships/numbering" Target="/word/numbering.xml" Id="Rcc757075a0014f2e" /><Relationship Type="http://schemas.openxmlformats.org/officeDocument/2006/relationships/settings" Target="/word/settings.xml" Id="Rfac2c86857504363" /><Relationship Type="http://schemas.openxmlformats.org/officeDocument/2006/relationships/image" Target="/word/media/6d2e3cbd-f971-44d3-94ea-d1880d312d27.png" Id="Rd72980325f854263" /></Relationships>
</file>