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114e282bf4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b6c942477343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Rozkowa,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aa3c40cfe4d84" /><Relationship Type="http://schemas.openxmlformats.org/officeDocument/2006/relationships/numbering" Target="/word/numbering.xml" Id="Rbe56b0ef07654a87" /><Relationship Type="http://schemas.openxmlformats.org/officeDocument/2006/relationships/settings" Target="/word/settings.xml" Id="Rb1d4d09eceb440f8" /><Relationship Type="http://schemas.openxmlformats.org/officeDocument/2006/relationships/image" Target="/word/media/e5897f7a-d2ba-44d5-bd84-8e2c965f3dff.png" Id="Reab6c9424773433c" /></Relationships>
</file>