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d5441fdf0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d1b84fccc8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Rychwalska,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96b6dbf5c468d" /><Relationship Type="http://schemas.openxmlformats.org/officeDocument/2006/relationships/numbering" Target="/word/numbering.xml" Id="Rbf9ad68c37834ec0" /><Relationship Type="http://schemas.openxmlformats.org/officeDocument/2006/relationships/settings" Target="/word/settings.xml" Id="R8c9fa2aec4c04d97" /><Relationship Type="http://schemas.openxmlformats.org/officeDocument/2006/relationships/image" Target="/word/media/c4539329-7a27-46f8-aa02-9b221bf40038.png" Id="Rc3d1b84fccc848ea" /></Relationships>
</file>