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aaa0a259e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7e441ff6c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Sypinska,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a4fb2a65a4ee0" /><Relationship Type="http://schemas.openxmlformats.org/officeDocument/2006/relationships/numbering" Target="/word/numbering.xml" Id="R4b8997c0636148f2" /><Relationship Type="http://schemas.openxmlformats.org/officeDocument/2006/relationships/settings" Target="/word/settings.xml" Id="R4c69ac891fbf4c2e" /><Relationship Type="http://schemas.openxmlformats.org/officeDocument/2006/relationships/image" Target="/word/media/ed1524ff-65bc-4d9a-a254-9befe2fea043.png" Id="Ra987e441ff6c486a" /></Relationships>
</file>