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e84534b85049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d8d0d06ebc43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Wola Trebska,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336bacdce04216" /><Relationship Type="http://schemas.openxmlformats.org/officeDocument/2006/relationships/numbering" Target="/word/numbering.xml" Id="R2cfb1f23b79f4a24" /><Relationship Type="http://schemas.openxmlformats.org/officeDocument/2006/relationships/settings" Target="/word/settings.xml" Id="Rb749438c4820464a" /><Relationship Type="http://schemas.openxmlformats.org/officeDocument/2006/relationships/image" Target="/word/media/dc54d701-7b55-4fea-9830-11283aa15565.png" Id="R99d8d0d06ebc435b" /></Relationships>
</file>