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8c2be7559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44d4fb589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Trzydnicka Agatowka,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74347993a4453" /><Relationship Type="http://schemas.openxmlformats.org/officeDocument/2006/relationships/numbering" Target="/word/numbering.xml" Id="R019418e62e964698" /><Relationship Type="http://schemas.openxmlformats.org/officeDocument/2006/relationships/settings" Target="/word/settings.xml" Id="Ref1861324a8d49cc" /><Relationship Type="http://schemas.openxmlformats.org/officeDocument/2006/relationships/image" Target="/word/media/de517674-87ca-4abd-a1f9-2712cd65dc95.png" Id="R6b444d4fb5894089" /></Relationships>
</file>