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b917dcf49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8e49475f5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Wezykowa,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fbf1a8f9d4c88" /><Relationship Type="http://schemas.openxmlformats.org/officeDocument/2006/relationships/numbering" Target="/word/numbering.xml" Id="R449a8b9355234ba0" /><Relationship Type="http://schemas.openxmlformats.org/officeDocument/2006/relationships/settings" Target="/word/settings.xml" Id="R1f607945bfbb4248" /><Relationship Type="http://schemas.openxmlformats.org/officeDocument/2006/relationships/image" Target="/word/media/d11ea26b-1d98-476d-94b1-d604af8f4bbe.png" Id="Ra428e49475f5496e" /></Relationships>
</file>