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ca423f053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a8bc52427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Wiazowa,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e94b353b243ec" /><Relationship Type="http://schemas.openxmlformats.org/officeDocument/2006/relationships/numbering" Target="/word/numbering.xml" Id="R675a774e69ff40d7" /><Relationship Type="http://schemas.openxmlformats.org/officeDocument/2006/relationships/settings" Target="/word/settings.xml" Id="R98d921f5d335428e" /><Relationship Type="http://schemas.openxmlformats.org/officeDocument/2006/relationships/image" Target="/word/media/625903b6-e148-4cbc-bb8c-04188624ddfa.png" Id="Rfcea8bc52427440a" /></Relationships>
</file>