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2af8b8489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5b4fcd512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Wiecierzowa,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0f8f8bc40408d" /><Relationship Type="http://schemas.openxmlformats.org/officeDocument/2006/relationships/numbering" Target="/word/numbering.xml" Id="Rb01bdf6619414e3d" /><Relationship Type="http://schemas.openxmlformats.org/officeDocument/2006/relationships/settings" Target="/word/settings.xml" Id="Rf2ea41b95ad6477f" /><Relationship Type="http://schemas.openxmlformats.org/officeDocument/2006/relationships/image" Target="/word/media/d4bc4dbe-ca12-46d1-b711-12e213772d92.png" Id="Rac15b4fcd5124522" /></Relationships>
</file>