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b65476d68e42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26d5f2c0ad42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Zamkowa,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5065da037e446b" /><Relationship Type="http://schemas.openxmlformats.org/officeDocument/2006/relationships/numbering" Target="/word/numbering.xml" Id="R26cacdb3698d4305" /><Relationship Type="http://schemas.openxmlformats.org/officeDocument/2006/relationships/settings" Target="/word/settings.xml" Id="R80cafc7abae447a7" /><Relationship Type="http://schemas.openxmlformats.org/officeDocument/2006/relationships/image" Target="/word/media/2834a1a0-8487-4a8e-bb95-4a85fa89d41f.png" Id="Rd326d5f2c0ad4264" /></Relationships>
</file>