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17f1c5e09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f45303aa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Zdakowska,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2eb07da6414a" /><Relationship Type="http://schemas.openxmlformats.org/officeDocument/2006/relationships/numbering" Target="/word/numbering.xml" Id="R87f901f6541e44ef" /><Relationship Type="http://schemas.openxmlformats.org/officeDocument/2006/relationships/settings" Target="/word/settings.xml" Id="Raa3accaf354d49e3" /><Relationship Type="http://schemas.openxmlformats.org/officeDocument/2006/relationships/image" Target="/word/media/3c25ace8-1113-430b-b767-0df0410e8ebe.png" Id="R1def45303aab4e2f" /></Relationships>
</file>