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3b53bd01d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6351b6dbe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2c1d1fdc642a0" /><Relationship Type="http://schemas.openxmlformats.org/officeDocument/2006/relationships/numbering" Target="/word/numbering.xml" Id="Rc632ee91ac0c4328" /><Relationship Type="http://schemas.openxmlformats.org/officeDocument/2006/relationships/settings" Target="/word/settings.xml" Id="Re20d4d8073e44587" /><Relationship Type="http://schemas.openxmlformats.org/officeDocument/2006/relationships/image" Target="/word/media/40fba655-22ee-4df2-a63d-206ae27be9cd.png" Id="R1236351b6dbe413a" /></Relationships>
</file>