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afc487e314a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a62aa87cb643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Wolbromow,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5e7f4cc4147a4" /><Relationship Type="http://schemas.openxmlformats.org/officeDocument/2006/relationships/numbering" Target="/word/numbering.xml" Id="R8d2ddf03be2e4553" /><Relationship Type="http://schemas.openxmlformats.org/officeDocument/2006/relationships/settings" Target="/word/settings.xml" Id="R2f9c1177c72d4a41" /><Relationship Type="http://schemas.openxmlformats.org/officeDocument/2006/relationships/image" Target="/word/media/ef436a1b-7c0a-457f-8614-816477d0495b.png" Id="Ra0a62aa87cb6437d" /></Relationships>
</file>