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5435c003c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b7cd23ab1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Brzozowa,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bbcf1771446d0" /><Relationship Type="http://schemas.openxmlformats.org/officeDocument/2006/relationships/numbering" Target="/word/numbering.xml" Id="Rcce68c82182945e5" /><Relationship Type="http://schemas.openxmlformats.org/officeDocument/2006/relationships/settings" Target="/word/settings.xml" Id="Re9bd8c8786d84bef" /><Relationship Type="http://schemas.openxmlformats.org/officeDocument/2006/relationships/image" Target="/word/media/f0531a99-db4a-4fee-b91f-3c15b1acf0d1.png" Id="Rb2ab7cd23ab14ad4" /></Relationships>
</file>