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83d6a9100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e422d514b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e060a967d4665" /><Relationship Type="http://schemas.openxmlformats.org/officeDocument/2006/relationships/numbering" Target="/word/numbering.xml" Id="R8e48a5b9fb154fd8" /><Relationship Type="http://schemas.openxmlformats.org/officeDocument/2006/relationships/settings" Target="/word/settings.xml" Id="R30338d4ed941411b" /><Relationship Type="http://schemas.openxmlformats.org/officeDocument/2006/relationships/image" Target="/word/media/94d8a3fb-a2c7-4257-9e38-ab2ec93b0821.png" Id="R444e422d514b4612" /></Relationships>
</file>