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4f01f6c1d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f9ac517fd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Bielinska,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df58a74994ade" /><Relationship Type="http://schemas.openxmlformats.org/officeDocument/2006/relationships/numbering" Target="/word/numbering.xml" Id="R4ada7c3ab72541e8" /><Relationship Type="http://schemas.openxmlformats.org/officeDocument/2006/relationships/settings" Target="/word/settings.xml" Id="R098dad30d7864869" /><Relationship Type="http://schemas.openxmlformats.org/officeDocument/2006/relationships/image" Target="/word/media/557ce5a9-b870-4f72-b8ab-fb5b15bb2836.png" Id="R666f9ac517fd4981" /></Relationships>
</file>