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8452e73a54b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cc6b2d00f7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Biernaty,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24180e29c4680" /><Relationship Type="http://schemas.openxmlformats.org/officeDocument/2006/relationships/numbering" Target="/word/numbering.xml" Id="Ra1c49ba1df0a4088" /><Relationship Type="http://schemas.openxmlformats.org/officeDocument/2006/relationships/settings" Target="/word/settings.xml" Id="R984513f64cba4364" /><Relationship Type="http://schemas.openxmlformats.org/officeDocument/2006/relationships/image" Target="/word/media/7093cbdb-d471-4a03-ada3-eab98bd935b8.png" Id="R82cc6b2d00f74121" /></Relationships>
</file>