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801fde102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b39868799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Dabrowska,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65f8bc16b4ec4" /><Relationship Type="http://schemas.openxmlformats.org/officeDocument/2006/relationships/numbering" Target="/word/numbering.xml" Id="R6ceec873fe404356" /><Relationship Type="http://schemas.openxmlformats.org/officeDocument/2006/relationships/settings" Target="/word/settings.xml" Id="R3d3c24adc4294bee" /><Relationship Type="http://schemas.openxmlformats.org/officeDocument/2006/relationships/image" Target="/word/media/e5b2fe7e-e99d-4495-b353-73ae60601f6e.png" Id="R001b3986879947c8" /></Relationships>
</file>