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e7579acd84e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de89fbcb8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Dobromirowa,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f6e8081f64de2" /><Relationship Type="http://schemas.openxmlformats.org/officeDocument/2006/relationships/numbering" Target="/word/numbering.xml" Id="R272ca3bfe3d74de0" /><Relationship Type="http://schemas.openxmlformats.org/officeDocument/2006/relationships/settings" Target="/word/settings.xml" Id="Re640f2f4ae5e4b3a" /><Relationship Type="http://schemas.openxmlformats.org/officeDocument/2006/relationships/image" Target="/word/media/49898b00-ab19-4e8a-8345-1d38d2ba8681.png" Id="Rf0dde89fbcb841b3" /></Relationships>
</file>