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3bbdfd83f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c0e08f74f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Drazdzewska,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44340ad4941c6" /><Relationship Type="http://schemas.openxmlformats.org/officeDocument/2006/relationships/numbering" Target="/word/numbering.xml" Id="R9fba7abf75a8419d" /><Relationship Type="http://schemas.openxmlformats.org/officeDocument/2006/relationships/settings" Target="/word/settings.xml" Id="R62b7585bc5f246be" /><Relationship Type="http://schemas.openxmlformats.org/officeDocument/2006/relationships/image" Target="/word/media/f78a279d-1273-4cc0-a7b5-dcf7c9c13835.png" Id="Rcb2c0e08f74f43ae" /></Relationships>
</file>