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b90a5b679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231579c13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aa14c556e4ee5" /><Relationship Type="http://schemas.openxmlformats.org/officeDocument/2006/relationships/numbering" Target="/word/numbering.xml" Id="Raa2fe3afed444665" /><Relationship Type="http://schemas.openxmlformats.org/officeDocument/2006/relationships/settings" Target="/word/settings.xml" Id="R72cc3732b0c2445b" /><Relationship Type="http://schemas.openxmlformats.org/officeDocument/2006/relationships/image" Target="/word/media/a4501a18-91d1-4756-9e4c-d991abc0bda8.png" Id="R139231579c13474f" /></Relationships>
</file>