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729501b54d41b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12c09c2c9d4e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Wolka Klucka,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77731e73bd4414" /><Relationship Type="http://schemas.openxmlformats.org/officeDocument/2006/relationships/numbering" Target="/word/numbering.xml" Id="Re0ed4b3e6a7e4217" /><Relationship Type="http://schemas.openxmlformats.org/officeDocument/2006/relationships/settings" Target="/word/settings.xml" Id="R9efd4e64c4dd4e49" /><Relationship Type="http://schemas.openxmlformats.org/officeDocument/2006/relationships/image" Target="/word/media/f1c5c0de-99d2-4cdb-9643-adb3d8fa147e.png" Id="R2e12c09c2c9d4efa" /></Relationships>
</file>