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a34aa8ebc247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ae23afc5b64a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Koscieniewicka,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1c2e92b6d24799" /><Relationship Type="http://schemas.openxmlformats.org/officeDocument/2006/relationships/numbering" Target="/word/numbering.xml" Id="R5a18769fa77a4286" /><Relationship Type="http://schemas.openxmlformats.org/officeDocument/2006/relationships/settings" Target="/word/settings.xml" Id="R59e495e1457f4f76" /><Relationship Type="http://schemas.openxmlformats.org/officeDocument/2006/relationships/image" Target="/word/media/8996f1f9-749c-4ff9-93e3-4656834858bc.png" Id="R68ae23afc5b64adb" /></Relationships>
</file>