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3b33a586e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fe94895a1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Nadbuzna,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c1f459313467a" /><Relationship Type="http://schemas.openxmlformats.org/officeDocument/2006/relationships/numbering" Target="/word/numbering.xml" Id="Rb93ec32202d84596" /><Relationship Type="http://schemas.openxmlformats.org/officeDocument/2006/relationships/settings" Target="/word/settings.xml" Id="Rfdae0ea6b9644617" /><Relationship Type="http://schemas.openxmlformats.org/officeDocument/2006/relationships/image" Target="/word/media/384517de-4283-44ee-ae4a-a8f8345e174c.png" Id="R843fe94895a14e01" /></Relationships>
</file>