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599f3d01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77ee8f861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Petrylowska,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0d27a97a34c07" /><Relationship Type="http://schemas.openxmlformats.org/officeDocument/2006/relationships/numbering" Target="/word/numbering.xml" Id="R0d65a607665a4c7b" /><Relationship Type="http://schemas.openxmlformats.org/officeDocument/2006/relationships/settings" Target="/word/settings.xml" Id="R88118dcbb5454fba" /><Relationship Type="http://schemas.openxmlformats.org/officeDocument/2006/relationships/image" Target="/word/media/f09ebc3b-1ce4-44bb-b9ff-0fd09e9a5233.png" Id="R99377ee8f861413e" /></Relationships>
</file>