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d6ca9069b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5a8305c4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Pietkowska,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77a13194b4226" /><Relationship Type="http://schemas.openxmlformats.org/officeDocument/2006/relationships/numbering" Target="/word/numbering.xml" Id="Raa0be84ddfe146f9" /><Relationship Type="http://schemas.openxmlformats.org/officeDocument/2006/relationships/settings" Target="/word/settings.xml" Id="R7a173e319690461d" /><Relationship Type="http://schemas.openxmlformats.org/officeDocument/2006/relationships/image" Target="/word/media/ebe08f8c-af76-418d-9881-8fe47a8ace69.png" Id="Ra5e5a8305c4b47af" /></Relationships>
</file>