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ef100b430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2bae1bcba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Podgorska,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54dd3cf70473e" /><Relationship Type="http://schemas.openxmlformats.org/officeDocument/2006/relationships/numbering" Target="/word/numbering.xml" Id="R56bebf2a98344de9" /><Relationship Type="http://schemas.openxmlformats.org/officeDocument/2006/relationships/settings" Target="/word/settings.xml" Id="R0e5487753aea4202" /><Relationship Type="http://schemas.openxmlformats.org/officeDocument/2006/relationships/image" Target="/word/media/f5999f92-1d5f-4d50-81a8-c2208b8cb00e.png" Id="R4372bae1bcba4d82" /></Relationships>
</file>