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d436b5894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b4318dcb8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Radzyminska,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01eea0132433e" /><Relationship Type="http://schemas.openxmlformats.org/officeDocument/2006/relationships/numbering" Target="/word/numbering.xml" Id="Rf572bbbf97a847e6" /><Relationship Type="http://schemas.openxmlformats.org/officeDocument/2006/relationships/settings" Target="/word/settings.xml" Id="Raedd36c04cfd49e7" /><Relationship Type="http://schemas.openxmlformats.org/officeDocument/2006/relationships/image" Target="/word/media/45f3571c-ce49-415d-9ca0-d8d09a69c794.png" Id="R674b4318dcb84ee8" /></Relationships>
</file>