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53e37cdf7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cab81fe0f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Ratowiecka,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c8e52a3ad4f3f" /><Relationship Type="http://schemas.openxmlformats.org/officeDocument/2006/relationships/numbering" Target="/word/numbering.xml" Id="R8aa930dc48314256" /><Relationship Type="http://schemas.openxmlformats.org/officeDocument/2006/relationships/settings" Target="/word/settings.xml" Id="R89c7d167bd71447b" /><Relationship Type="http://schemas.openxmlformats.org/officeDocument/2006/relationships/image" Target="/word/media/9fe24cc1-821d-4743-a428-ee008ea704af.png" Id="R65ecab81fe0f49a1" /></Relationships>
</file>