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26ac8e57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19268e97e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ddb531cae4812" /><Relationship Type="http://schemas.openxmlformats.org/officeDocument/2006/relationships/numbering" Target="/word/numbering.xml" Id="R8972ddc7edb248ec" /><Relationship Type="http://schemas.openxmlformats.org/officeDocument/2006/relationships/settings" Target="/word/settings.xml" Id="R5d2d4f55d7f64872" /><Relationship Type="http://schemas.openxmlformats.org/officeDocument/2006/relationships/image" Target="/word/media/5fda34bf-73f4-44f6-af63-4d270e948668.png" Id="R54719268e97e45d2" /></Relationships>
</file>