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e0732a825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eab2a08b8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5a3a80e7e4953" /><Relationship Type="http://schemas.openxmlformats.org/officeDocument/2006/relationships/numbering" Target="/word/numbering.xml" Id="R41c32e92535d472a" /><Relationship Type="http://schemas.openxmlformats.org/officeDocument/2006/relationships/settings" Target="/word/settings.xml" Id="R0ad3ad60b1b34ae2" /><Relationship Type="http://schemas.openxmlformats.org/officeDocument/2006/relationships/image" Target="/word/media/0445edd4-0750-4c8b-beee-281f97131ad7.png" Id="Readeab2a08b84590" /></Relationships>
</file>