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805ed9890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4108516d4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Wolwinow,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2487594004d63" /><Relationship Type="http://schemas.openxmlformats.org/officeDocument/2006/relationships/numbering" Target="/word/numbering.xml" Id="R9b905e1012104e65" /><Relationship Type="http://schemas.openxmlformats.org/officeDocument/2006/relationships/settings" Target="/word/settings.xml" Id="R82403f169bb746bc" /><Relationship Type="http://schemas.openxmlformats.org/officeDocument/2006/relationships/image" Target="/word/media/445fcf1c-81f1-4760-992e-e406ec9b9377.png" Id="R8ee4108516d449a5" /></Relationships>
</file>