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7ed42292542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17c8592bac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Wolynce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9d50db23864c6b" /><Relationship Type="http://schemas.openxmlformats.org/officeDocument/2006/relationships/numbering" Target="/word/numbering.xml" Id="Rec82dd5b23df44d0" /><Relationship Type="http://schemas.openxmlformats.org/officeDocument/2006/relationships/settings" Target="/word/settings.xml" Id="Raf9931b002084a59" /><Relationship Type="http://schemas.openxmlformats.org/officeDocument/2006/relationships/image" Target="/word/media/9bbfc348-ca90-4366-bea6-70d2f57b392f.png" Id="Rfe17c8592bac4629" /></Relationships>
</file>