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2f71a90d5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4f3063ac0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85a49d54647c4" /><Relationship Type="http://schemas.openxmlformats.org/officeDocument/2006/relationships/numbering" Target="/word/numbering.xml" Id="Rfdabe729ae8c405f" /><Relationship Type="http://schemas.openxmlformats.org/officeDocument/2006/relationships/settings" Target="/word/settings.xml" Id="R8d3ea2e15c884360" /><Relationship Type="http://schemas.openxmlformats.org/officeDocument/2006/relationships/image" Target="/word/media/746ea313-634e-4b15-b0de-191db8b11130.png" Id="Rd664f3063ac04108" /></Relationships>
</file>