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3979eb319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128d6a4d8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Wrabczynkowskie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78956c0bc470f" /><Relationship Type="http://schemas.openxmlformats.org/officeDocument/2006/relationships/numbering" Target="/word/numbering.xml" Id="Rdf1e2a9c399c425a" /><Relationship Type="http://schemas.openxmlformats.org/officeDocument/2006/relationships/settings" Target="/word/settings.xml" Id="R001bc203f23548a4" /><Relationship Type="http://schemas.openxmlformats.org/officeDocument/2006/relationships/image" Target="/word/media/0182d9c8-772d-4a7c-a53c-197c816b15c2.png" Id="Rc2b128d6a4d84c27" /></Relationships>
</file>