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7b15aa28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75f5b2c16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5cb8714fb4218" /><Relationship Type="http://schemas.openxmlformats.org/officeDocument/2006/relationships/numbering" Target="/word/numbering.xml" Id="R70b567debb1e4c92" /><Relationship Type="http://schemas.openxmlformats.org/officeDocument/2006/relationships/settings" Target="/word/settings.xml" Id="R53097a18b78b4b95" /><Relationship Type="http://schemas.openxmlformats.org/officeDocument/2006/relationships/image" Target="/word/media/1103f0a3-0973-41f7-806f-c676ab9509f1.png" Id="R7aa75f5b2c164785" /></Relationships>
</file>