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b847774d884e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a9b4877daf43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Wroblewo,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7b112af01f46d9" /><Relationship Type="http://schemas.openxmlformats.org/officeDocument/2006/relationships/numbering" Target="/word/numbering.xml" Id="R0b51fdfac1d94a67" /><Relationship Type="http://schemas.openxmlformats.org/officeDocument/2006/relationships/settings" Target="/word/settings.xml" Id="R160186d091584b46" /><Relationship Type="http://schemas.openxmlformats.org/officeDocument/2006/relationships/image" Target="/word/media/b7d9f2e9-0191-4371-af14-f9fbc513cdbd.png" Id="R8ba9b4877daf4384" /></Relationships>
</file>