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01cbaec7d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2fb7670d8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Wroblik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99be23b6e4863" /><Relationship Type="http://schemas.openxmlformats.org/officeDocument/2006/relationships/numbering" Target="/word/numbering.xml" Id="R3333e5c5fd634a7a" /><Relationship Type="http://schemas.openxmlformats.org/officeDocument/2006/relationships/settings" Target="/word/settings.xml" Id="Rdd4f6abcd4cf43d3" /><Relationship Type="http://schemas.openxmlformats.org/officeDocument/2006/relationships/image" Target="/word/media/a5f2a56f-ba9e-4ca9-bab4-f434cfbacb63.png" Id="Rd7e2fb7670d84b32" /></Relationships>
</file>