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21b82b53a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9c2ea74f7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2c575224e42a8" /><Relationship Type="http://schemas.openxmlformats.org/officeDocument/2006/relationships/numbering" Target="/word/numbering.xml" Id="Rc55bcf4e4d9149a7" /><Relationship Type="http://schemas.openxmlformats.org/officeDocument/2006/relationships/settings" Target="/word/settings.xml" Id="R96c682652c7c480d" /><Relationship Type="http://schemas.openxmlformats.org/officeDocument/2006/relationships/image" Target="/word/media/6e687b71-f818-4af6-8e97-5e534680a092.png" Id="R9b49c2ea74f74138" /></Relationships>
</file>