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e876014c0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243f8245e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b4b112d1f4723" /><Relationship Type="http://schemas.openxmlformats.org/officeDocument/2006/relationships/numbering" Target="/word/numbering.xml" Id="R25bd554b7fb043d9" /><Relationship Type="http://schemas.openxmlformats.org/officeDocument/2006/relationships/settings" Target="/word/settings.xml" Id="R47d4315fe6da4fab" /><Relationship Type="http://schemas.openxmlformats.org/officeDocument/2006/relationships/image" Target="/word/media/84bd2b9b-45ff-4143-bec5-e2877040818d.png" Id="Rf1c243f8245e48ab" /></Relationships>
</file>